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>АДМИНИСТРАЦИЯ</w:t>
      </w: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spellStart"/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 xml:space="preserve"> сельского поселения </w:t>
      </w: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spellStart"/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>Старополтавского</w:t>
      </w:r>
      <w:proofErr w:type="spellEnd"/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________________________________________________________________</w:t>
      </w:r>
    </w:p>
    <w:p w:rsidR="00865113" w:rsidRPr="00865113" w:rsidRDefault="00865113" w:rsidP="00865113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b/>
          <w:sz w:val="24"/>
          <w:szCs w:val="24"/>
          <w:lang w:eastAsia="ru-RU"/>
        </w:rPr>
        <w:t>ПОСТАНОВЛЕНИЕ</w:t>
      </w: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от « </w:t>
      </w:r>
      <w:r>
        <w:rPr>
          <w:rFonts w:ascii="Arial" w:eastAsia="Calibri" w:hAnsi="Arial" w:cs="Arial"/>
          <w:sz w:val="24"/>
          <w:szCs w:val="24"/>
          <w:lang w:eastAsia="ru-RU"/>
        </w:rPr>
        <w:t>10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» </w:t>
      </w:r>
      <w:r>
        <w:rPr>
          <w:rFonts w:ascii="Arial" w:eastAsia="Calibri" w:hAnsi="Arial" w:cs="Arial"/>
          <w:sz w:val="24"/>
          <w:szCs w:val="24"/>
          <w:lang w:eastAsia="ru-RU"/>
        </w:rPr>
        <w:t>октября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2016 г.                                                                   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  <w:t xml:space="preserve">№ </w:t>
      </w:r>
      <w:r>
        <w:rPr>
          <w:rFonts w:ascii="Arial" w:eastAsia="Calibri" w:hAnsi="Arial" w:cs="Arial"/>
          <w:sz w:val="24"/>
          <w:szCs w:val="24"/>
          <w:lang w:eastAsia="ru-RU"/>
        </w:rPr>
        <w:t>151</w:t>
      </w:r>
      <w:bookmarkStart w:id="0" w:name="_GoBack"/>
      <w:bookmarkEnd w:id="0"/>
    </w:p>
    <w:p w:rsidR="00865113" w:rsidRPr="00865113" w:rsidRDefault="00865113" w:rsidP="0086511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«О  внесении изменений и дополнений </w:t>
      </w:r>
      <w:proofErr w:type="gramStart"/>
      <w:r w:rsidRPr="00865113">
        <w:rPr>
          <w:rFonts w:ascii="Arial" w:eastAsia="Calibri" w:hAnsi="Arial" w:cs="Arial"/>
          <w:sz w:val="24"/>
          <w:szCs w:val="24"/>
          <w:lang w:eastAsia="ru-RU"/>
        </w:rPr>
        <w:t>в</w:t>
      </w:r>
      <w:proofErr w:type="gram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865113" w:rsidRPr="00865113" w:rsidRDefault="00865113" w:rsidP="00865113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постановление администрации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Pr="00865113">
        <w:rPr>
          <w:rFonts w:ascii="Arial" w:eastAsia="Calibri" w:hAnsi="Arial" w:cs="Arial"/>
          <w:sz w:val="24"/>
          <w:szCs w:val="24"/>
          <w:lang w:eastAsia="ru-RU"/>
        </w:rPr>
        <w:t>сельского</w:t>
      </w:r>
      <w:proofErr w:type="gramEnd"/>
    </w:p>
    <w:p w:rsidR="00865113" w:rsidRPr="00865113" w:rsidRDefault="00865113" w:rsidP="00865113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поселения от 24.08.2015 № 85 «Об утверждении административного  регламента предоставления администрацией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Старополтавского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района Волгоградской области муниципальной услуги «Признание граждан </w:t>
      </w:r>
      <w:proofErr w:type="gramStart"/>
      <w:r w:rsidRPr="00865113">
        <w:rPr>
          <w:rFonts w:ascii="Arial" w:eastAsia="Calibri" w:hAnsi="Arial" w:cs="Arial"/>
          <w:sz w:val="24"/>
          <w:szCs w:val="24"/>
          <w:lang w:eastAsia="ru-RU"/>
        </w:rPr>
        <w:t>нуждающимися</w:t>
      </w:r>
      <w:proofErr w:type="gram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в жилых помещениях, предоставляемых по договорам социального найма, в целях  последующего рассмотрения вопроса о признании малоимущими и принятии на учет»</w:t>
      </w:r>
    </w:p>
    <w:p w:rsidR="00865113" w:rsidRPr="00865113" w:rsidRDefault="00865113" w:rsidP="00865113">
      <w:pPr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ПОСТАНОВЛЯЕТ:</w:t>
      </w:r>
    </w:p>
    <w:p w:rsidR="00865113" w:rsidRPr="00865113" w:rsidRDefault="00865113" w:rsidP="00865113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1. </w:t>
      </w:r>
      <w:proofErr w:type="gramStart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администрацией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Старополтавского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района Волгоградской области муниципальной услуги «Признание граждан нуждающимися в жилых помещениях, предоставляемых по договорам социального найма, в целях  последующего рассмотрения вопроса о признании малоимущими и принятии на учет», утвержденный постановлением администрации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 от 24.08.2015 № 85 следующие изменения и дополнения:</w:t>
      </w:r>
      <w:proofErr w:type="gramEnd"/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1.1 Часть 2.8 раздела 2 регламента дополнить пунктом 26 следующего содержания: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«26.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сурдопереводчика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и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разместить в сети Интернет на сайте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поселения.</w:t>
      </w: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65113" w:rsidRPr="00865113" w:rsidRDefault="00865113" w:rsidP="0086511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>лав</w:t>
      </w:r>
      <w:r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865113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</w:p>
    <w:p w:rsidR="00865113" w:rsidRPr="00865113" w:rsidRDefault="00865113" w:rsidP="0086511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65113">
        <w:rPr>
          <w:rFonts w:ascii="Arial" w:eastAsia="Calibri" w:hAnsi="Arial" w:cs="Arial"/>
          <w:sz w:val="24"/>
          <w:szCs w:val="24"/>
          <w:lang w:eastAsia="ru-RU"/>
        </w:rPr>
        <w:t>сельского поселения</w:t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</w:r>
      <w:r w:rsidRPr="00865113">
        <w:rPr>
          <w:rFonts w:ascii="Arial" w:eastAsia="Calibri" w:hAnsi="Arial" w:cs="Arial"/>
          <w:sz w:val="24"/>
          <w:szCs w:val="24"/>
          <w:lang w:eastAsia="ru-RU"/>
        </w:rPr>
        <w:tab/>
        <w:t xml:space="preserve">                         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В.Е.Тимофеев</w:t>
      </w:r>
      <w:proofErr w:type="spellEnd"/>
    </w:p>
    <w:p w:rsidR="00865113" w:rsidRPr="00865113" w:rsidRDefault="00865113" w:rsidP="008651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865113" w:rsidRPr="00865113" w:rsidRDefault="00865113" w:rsidP="00865113">
      <w:pPr>
        <w:spacing w:line="240" w:lineRule="auto"/>
        <w:rPr>
          <w:rFonts w:ascii="Arial" w:hAnsi="Arial" w:cs="Arial"/>
          <w:sz w:val="24"/>
          <w:szCs w:val="24"/>
        </w:rPr>
      </w:pPr>
    </w:p>
    <w:p w:rsidR="00E87347" w:rsidRPr="00865113" w:rsidRDefault="00E87347" w:rsidP="00865113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87347" w:rsidRPr="00865113" w:rsidSect="008E5F5A">
      <w:pgSz w:w="11906" w:h="16838"/>
      <w:pgMar w:top="567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13"/>
    <w:rsid w:val="00865113"/>
    <w:rsid w:val="00E8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2016-10-10T10:43:00Z</cp:lastPrinted>
  <dcterms:created xsi:type="dcterms:W3CDTF">2016-10-10T10:41:00Z</dcterms:created>
  <dcterms:modified xsi:type="dcterms:W3CDTF">2016-10-10T10:44:00Z</dcterms:modified>
</cp:coreProperties>
</file>